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C3" w:rsidRDefault="00762FC3">
      <w:pPr>
        <w:pStyle w:val="Corpodetexto"/>
        <w:rPr>
          <w:sz w:val="20"/>
          <w:lang w:val="pt-BR"/>
        </w:rPr>
      </w:pPr>
      <w:bookmarkStart w:id="0" w:name="_GoBack"/>
      <w:bookmarkEnd w:id="0"/>
    </w:p>
    <w:p w:rsidR="00762FC3" w:rsidRDefault="00762FC3">
      <w:pPr>
        <w:pStyle w:val="Corpodetexto"/>
        <w:rPr>
          <w:sz w:val="20"/>
        </w:rPr>
      </w:pP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center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>DEMONSTRAÇÃO DE INTERESSE</w:t>
      </w:r>
    </w:p>
    <w:p w:rsidR="00762FC3" w:rsidRDefault="00762FC3">
      <w:pPr>
        <w:pStyle w:val="NormalWeb"/>
        <w:shd w:val="clear" w:color="auto" w:fill="FFFFFF"/>
        <w:spacing w:beforeAutospacing="0" w:afterAutospacing="0" w:line="360" w:lineRule="auto"/>
        <w:jc w:val="center"/>
        <w:rPr>
          <w:b/>
          <w:bCs/>
          <w:color w:val="333333"/>
          <w:sz w:val="24"/>
          <w:shd w:val="clear" w:color="auto" w:fill="FFFFFF"/>
          <w:lang w:val="pt-BR"/>
        </w:rPr>
      </w:pP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center"/>
        <w:rPr>
          <w:b/>
          <w:bCs/>
          <w:color w:val="333333"/>
          <w:sz w:val="24"/>
          <w:shd w:val="clear" w:color="auto" w:fill="FFFFFF"/>
          <w:lang w:val="pt-BR"/>
        </w:rPr>
      </w:pPr>
      <w:proofErr w:type="gramStart"/>
      <w:r>
        <w:rPr>
          <w:b/>
          <w:bCs/>
          <w:color w:val="333333"/>
          <w:sz w:val="24"/>
          <w:shd w:val="clear" w:color="auto" w:fill="FFFFFF"/>
        </w:rPr>
        <w:t xml:space="preserve">CHAMADA PÚBLICA MCTI/FINEP/FNDCT/AÇÃO TRANSVERSAL – SOS EQUIPAMENTOS 2021 </w:t>
      </w:r>
      <w:r>
        <w:rPr>
          <w:b/>
          <w:bCs/>
          <w:color w:val="333333"/>
          <w:sz w:val="24"/>
          <w:shd w:val="clear" w:color="auto" w:fill="FFFFFF"/>
          <w:lang w:val="pt-BR"/>
        </w:rPr>
        <w:t xml:space="preserve">- </w:t>
      </w:r>
      <w:r>
        <w:rPr>
          <w:b/>
          <w:bCs/>
          <w:color w:val="333333"/>
          <w:sz w:val="24"/>
          <w:shd w:val="clear" w:color="auto" w:fill="FFFFFF"/>
        </w:rPr>
        <w:t>AVALIAÇÃO 0</w:t>
      </w:r>
      <w:r>
        <w:rPr>
          <w:b/>
          <w:bCs/>
          <w:color w:val="333333"/>
          <w:sz w:val="24"/>
          <w:shd w:val="clear" w:color="auto" w:fill="FFFFFF"/>
          <w:lang w:val="pt-BR"/>
        </w:rPr>
        <w:t>2.</w:t>
      </w:r>
      <w:proofErr w:type="gramEnd"/>
    </w:p>
    <w:p w:rsidR="00762FC3" w:rsidRDefault="00762FC3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>NOME:</w:t>
      </w: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 xml:space="preserve">E-MAIL: </w:t>
      </w: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>TELEFONE/ CELULAR: (XX)</w:t>
      </w: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 xml:space="preserve">DEPARTAMENTO: </w:t>
      </w: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 xml:space="preserve">BOLSISTA PRODUTIVIDADE: </w:t>
      </w: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>EQUIPAMENTO PARA MANUTENÇÃO:</w:t>
      </w: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 xml:space="preserve">CONDOMINIO DE LABORATÓRIO MULTIUSUÁRIO: </w:t>
      </w: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>PROGRAMAS DE PÓS-GRADUAÇÃO ATENDIDOS PELO EQUIPAMENTO:</w:t>
      </w: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>CADASTRO PNIPE:</w:t>
      </w:r>
    </w:p>
    <w:p w:rsidR="00762FC3" w:rsidRDefault="00762FC3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center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>Data: ___/____/2021.</w:t>
      </w:r>
    </w:p>
    <w:p w:rsidR="00762FC3" w:rsidRDefault="00762FC3">
      <w:pPr>
        <w:pStyle w:val="NormalWeb"/>
        <w:shd w:val="clear" w:color="auto" w:fill="FFFFFF"/>
        <w:spacing w:beforeAutospacing="0" w:afterAutospacing="0" w:line="360" w:lineRule="auto"/>
        <w:jc w:val="center"/>
        <w:rPr>
          <w:b/>
          <w:bCs/>
          <w:color w:val="333333"/>
          <w:sz w:val="24"/>
          <w:shd w:val="clear" w:color="auto" w:fill="FFFFFF"/>
          <w:lang w:val="pt-BR"/>
        </w:rPr>
      </w:pP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center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>Nome do Docente</w:t>
      </w:r>
    </w:p>
    <w:p w:rsidR="00762FC3" w:rsidRDefault="00762FC3">
      <w:pPr>
        <w:pStyle w:val="NormalWeb"/>
        <w:shd w:val="clear" w:color="auto" w:fill="FFFFFF"/>
        <w:spacing w:beforeAutospacing="0" w:afterAutospacing="0" w:line="360" w:lineRule="auto"/>
        <w:jc w:val="both"/>
        <w:rPr>
          <w:b/>
          <w:bCs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ind w:left="720"/>
        <w:jc w:val="center"/>
        <w:rPr>
          <w:rFonts w:ascii="Tahoma" w:hAnsi="Tahoma" w:cs="Tahoma"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ind w:left="720"/>
        <w:jc w:val="center"/>
        <w:rPr>
          <w:rFonts w:ascii="Tahoma" w:hAnsi="Tahoma" w:cs="Tahoma"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ind w:left="720"/>
        <w:jc w:val="center"/>
        <w:rPr>
          <w:rFonts w:ascii="Tahoma" w:hAnsi="Tahoma" w:cs="Tahoma"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ind w:left="720"/>
        <w:jc w:val="center"/>
        <w:rPr>
          <w:rFonts w:ascii="Tahoma" w:hAnsi="Tahoma" w:cs="Tahoma"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ind w:left="720"/>
        <w:jc w:val="center"/>
        <w:rPr>
          <w:rFonts w:ascii="Tahoma" w:hAnsi="Tahoma" w:cs="Tahoma"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ind w:left="720"/>
        <w:jc w:val="center"/>
        <w:rPr>
          <w:rFonts w:ascii="Tahoma" w:hAnsi="Tahoma" w:cs="Tahoma"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ind w:left="720"/>
        <w:jc w:val="center"/>
        <w:rPr>
          <w:rFonts w:ascii="Tahoma" w:hAnsi="Tahoma" w:cs="Tahoma"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ind w:left="720"/>
        <w:jc w:val="center"/>
        <w:rPr>
          <w:rFonts w:ascii="Tahoma" w:hAnsi="Tahoma" w:cs="Tahoma"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ind w:left="720"/>
        <w:jc w:val="center"/>
        <w:rPr>
          <w:rFonts w:ascii="Tahoma" w:hAnsi="Tahoma" w:cs="Tahoma"/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ind w:left="720"/>
        <w:jc w:val="center"/>
        <w:rPr>
          <w:rFonts w:ascii="Tahoma" w:hAnsi="Tahoma" w:cs="Tahoma"/>
          <w:color w:val="333333"/>
          <w:sz w:val="24"/>
          <w:shd w:val="clear" w:color="auto" w:fill="FFFFFF"/>
          <w:lang w:val="pt-BR"/>
        </w:rPr>
      </w:pPr>
    </w:p>
    <w:p w:rsidR="00762FC3" w:rsidRDefault="00305BDE">
      <w:pPr>
        <w:pStyle w:val="NormalWeb"/>
        <w:shd w:val="clear" w:color="auto" w:fill="FFFFFF"/>
        <w:spacing w:beforeAutospacing="0" w:after="140" w:afterAutospacing="0"/>
        <w:jc w:val="center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>CARTA DE ANUÊNCIA</w:t>
      </w:r>
    </w:p>
    <w:p w:rsidR="00762FC3" w:rsidRDefault="00762FC3">
      <w:pPr>
        <w:pStyle w:val="NormalWeb"/>
        <w:shd w:val="clear" w:color="auto" w:fill="FFFFFF"/>
        <w:spacing w:beforeAutospacing="0" w:after="140" w:afterAutospacing="0"/>
        <w:jc w:val="center"/>
        <w:rPr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Autospacing="0" w:line="360" w:lineRule="auto"/>
        <w:jc w:val="both"/>
        <w:rPr>
          <w:color w:val="333333"/>
          <w:sz w:val="24"/>
          <w:shd w:val="clear" w:color="auto" w:fill="FFFFFF"/>
          <w:lang w:val="pt-BR"/>
        </w:rPr>
      </w:pPr>
    </w:p>
    <w:p w:rsidR="00762FC3" w:rsidRDefault="00305BDE">
      <w:pPr>
        <w:pStyle w:val="NormalWeb"/>
        <w:shd w:val="clear" w:color="auto" w:fill="FFFFFF"/>
        <w:spacing w:beforeAutospacing="0" w:afterAutospacing="0" w:line="360" w:lineRule="auto"/>
        <w:jc w:val="both"/>
        <w:rPr>
          <w:color w:val="333333"/>
          <w:sz w:val="24"/>
          <w:shd w:val="clear" w:color="auto" w:fill="FFFFFF"/>
          <w:lang w:val="pt-BR"/>
        </w:rPr>
      </w:pPr>
      <w:proofErr w:type="spellStart"/>
      <w:r>
        <w:rPr>
          <w:color w:val="333333"/>
          <w:sz w:val="24"/>
          <w:shd w:val="clear" w:color="auto" w:fill="FFFFFF"/>
        </w:rPr>
        <w:t>Declaro</w:t>
      </w:r>
      <w:proofErr w:type="spellEnd"/>
      <w:r>
        <w:rPr>
          <w:color w:val="333333"/>
          <w:sz w:val="24"/>
          <w:shd w:val="clear" w:color="auto" w:fill="FFFFFF"/>
        </w:rPr>
        <w:t xml:space="preserve">, para </w:t>
      </w:r>
      <w:r>
        <w:rPr>
          <w:color w:val="333333"/>
          <w:sz w:val="24"/>
          <w:shd w:val="clear" w:color="auto" w:fill="FFFFFF"/>
          <w:lang w:val="pt-BR"/>
        </w:rPr>
        <w:t>os devidos fins</w:t>
      </w:r>
      <w:r>
        <w:rPr>
          <w:color w:val="333333"/>
          <w:sz w:val="24"/>
          <w:shd w:val="clear" w:color="auto" w:fill="FFFFFF"/>
        </w:rPr>
        <w:t xml:space="preserve">, </w:t>
      </w:r>
      <w:r>
        <w:rPr>
          <w:color w:val="333333"/>
          <w:sz w:val="24"/>
          <w:shd w:val="clear" w:color="auto" w:fill="FFFFFF"/>
          <w:lang w:val="pt-BR"/>
        </w:rPr>
        <w:t xml:space="preserve">que eu, </w:t>
      </w:r>
      <w:proofErr w:type="spellStart"/>
      <w:r>
        <w:rPr>
          <w:color w:val="333333"/>
          <w:sz w:val="24"/>
          <w:shd w:val="clear" w:color="auto" w:fill="FFFFFF"/>
          <w:lang w:val="pt-BR"/>
        </w:rPr>
        <w:t>xxxxxxxxxxxxxxxxxxxxxxxxxxxxxxxx</w:t>
      </w:r>
      <w:proofErr w:type="spellEnd"/>
      <w:r>
        <w:rPr>
          <w:color w:val="333333"/>
          <w:sz w:val="24"/>
          <w:shd w:val="clear" w:color="auto" w:fill="FFFFFF"/>
          <w:lang w:val="pt-BR"/>
        </w:rPr>
        <w:t>,</w:t>
      </w:r>
      <w:r>
        <w:rPr>
          <w:color w:val="333333"/>
          <w:sz w:val="24"/>
          <w:shd w:val="clear" w:color="auto" w:fill="FFFFFF"/>
          <w:lang w:val="pt-BR"/>
        </w:rPr>
        <w:t xml:space="preserve"> bolsista de produtividade X, faço parte da equipe d</w:t>
      </w:r>
      <w:r>
        <w:rPr>
          <w:color w:val="333333"/>
          <w:sz w:val="24"/>
          <w:shd w:val="clear" w:color="auto" w:fill="FFFFFF"/>
          <w:lang w:val="pt-BR"/>
        </w:rPr>
        <w:t>o Subprojeto</w:t>
      </w:r>
      <w:r>
        <w:rPr>
          <w:color w:val="333333"/>
          <w:sz w:val="24"/>
          <w:shd w:val="clear" w:color="auto" w:fill="FFFFFF"/>
          <w:lang w:val="pt-BR"/>
        </w:rPr>
        <w:t xml:space="preserve"> </w:t>
      </w:r>
      <w:r>
        <w:rPr>
          <w:color w:val="333333"/>
          <w:sz w:val="24"/>
          <w:shd w:val="clear" w:color="auto" w:fill="FFFFFF"/>
          <w:lang w:val="pt-BR"/>
        </w:rPr>
        <w:t>intitulado</w:t>
      </w:r>
      <w:r>
        <w:rPr>
          <w:color w:val="333333"/>
          <w:sz w:val="24"/>
          <w:shd w:val="clear" w:color="auto" w:fill="FFFFFF"/>
          <w:lang w:val="pt-BR"/>
        </w:rPr>
        <w:t xml:space="preserve"> </w:t>
      </w:r>
      <w:r>
        <w:rPr>
          <w:color w:val="333333"/>
          <w:sz w:val="24"/>
          <w:shd w:val="clear" w:color="auto" w:fill="FFFFFF"/>
          <w:lang w:val="pt-BR"/>
        </w:rPr>
        <w:t>“</w:t>
      </w:r>
      <w:r>
        <w:rPr>
          <w:color w:val="333333"/>
          <w:sz w:val="24"/>
          <w:shd w:val="clear" w:color="auto" w:fill="FFFFFF"/>
          <w:lang w:val="pt-BR"/>
        </w:rPr>
        <w:t>XXXXXXX</w:t>
      </w:r>
      <w:r>
        <w:rPr>
          <w:color w:val="333333"/>
          <w:sz w:val="24"/>
          <w:shd w:val="clear" w:color="auto" w:fill="FFFFFF"/>
          <w:lang w:val="pt-BR"/>
        </w:rPr>
        <w:t>”</w:t>
      </w:r>
      <w:r>
        <w:rPr>
          <w:color w:val="333333"/>
          <w:sz w:val="24"/>
          <w:shd w:val="clear" w:color="auto" w:fill="FFFFFF"/>
          <w:lang w:val="pt-BR"/>
        </w:rPr>
        <w:t xml:space="preserve">, coordenada </w:t>
      </w:r>
      <w:proofErr w:type="gramStart"/>
      <w:r>
        <w:rPr>
          <w:color w:val="333333"/>
          <w:sz w:val="24"/>
          <w:shd w:val="clear" w:color="auto" w:fill="FFFFFF"/>
          <w:lang w:val="pt-BR"/>
        </w:rPr>
        <w:t>pelo(</w:t>
      </w:r>
      <w:proofErr w:type="gramEnd"/>
      <w:r>
        <w:rPr>
          <w:color w:val="333333"/>
          <w:sz w:val="24"/>
          <w:shd w:val="clear" w:color="auto" w:fill="FFFFFF"/>
          <w:lang w:val="pt-BR"/>
        </w:rPr>
        <w:t xml:space="preserve">a) </w:t>
      </w:r>
      <w:proofErr w:type="spellStart"/>
      <w:r>
        <w:rPr>
          <w:color w:val="333333"/>
          <w:sz w:val="24"/>
          <w:shd w:val="clear" w:color="auto" w:fill="FFFFFF"/>
          <w:lang w:val="pt-BR"/>
        </w:rPr>
        <w:t>Prof</w:t>
      </w:r>
      <w:proofErr w:type="spellEnd"/>
      <w:r>
        <w:rPr>
          <w:color w:val="333333"/>
          <w:sz w:val="24"/>
          <w:shd w:val="clear" w:color="auto" w:fill="FFFFFF"/>
          <w:lang w:val="pt-BR"/>
        </w:rPr>
        <w:t>(a). XXXXX</w:t>
      </w:r>
      <w:r>
        <w:rPr>
          <w:color w:val="333333"/>
          <w:sz w:val="24"/>
          <w:shd w:val="clear" w:color="auto" w:fill="FFFFFF"/>
          <w:lang w:val="pt-BR"/>
        </w:rPr>
        <w:t xml:space="preserve">, </w:t>
      </w:r>
      <w:r>
        <w:rPr>
          <w:color w:val="333333"/>
          <w:sz w:val="24"/>
          <w:shd w:val="clear" w:color="auto" w:fill="FFFFFF"/>
          <w:lang w:val="pt-BR"/>
        </w:rPr>
        <w:t xml:space="preserve">a ser </w:t>
      </w:r>
      <w:r>
        <w:rPr>
          <w:color w:val="333333"/>
          <w:sz w:val="24"/>
          <w:shd w:val="clear" w:color="auto" w:fill="FFFFFF"/>
          <w:lang w:val="pt-BR"/>
        </w:rPr>
        <w:t>submetida n</w:t>
      </w:r>
      <w:r>
        <w:rPr>
          <w:color w:val="333333"/>
          <w:sz w:val="24"/>
          <w:shd w:val="clear" w:color="auto" w:fill="FFFFFF"/>
          <w:lang w:val="pt-BR"/>
        </w:rPr>
        <w:t xml:space="preserve">a </w:t>
      </w:r>
      <w:r>
        <w:rPr>
          <w:b/>
          <w:bCs/>
          <w:color w:val="333333"/>
          <w:sz w:val="24"/>
          <w:shd w:val="clear" w:color="auto" w:fill="FFFFFF"/>
        </w:rPr>
        <w:t>CHAMADA PÚBLICA MCTI/FINEP/FNDCT/AÇÃO TRANSVERSAL – SOS EQUIPAMENTOS 2021 AVALIAÇÃO 02</w:t>
      </w:r>
      <w:r>
        <w:rPr>
          <w:color w:val="333333"/>
          <w:sz w:val="24"/>
          <w:shd w:val="clear" w:color="auto" w:fill="FFFFFF"/>
          <w:lang w:val="pt-BR"/>
        </w:rPr>
        <w:t>.</w:t>
      </w:r>
    </w:p>
    <w:p w:rsidR="00762FC3" w:rsidRDefault="00762FC3">
      <w:pPr>
        <w:pStyle w:val="NormalWeb"/>
        <w:shd w:val="clear" w:color="auto" w:fill="FFFFFF"/>
        <w:spacing w:beforeAutospacing="0" w:after="140" w:afterAutospacing="0"/>
        <w:jc w:val="both"/>
        <w:rPr>
          <w:color w:val="333333"/>
          <w:sz w:val="24"/>
          <w:shd w:val="clear" w:color="auto" w:fill="FFFFFF"/>
        </w:rPr>
      </w:pPr>
    </w:p>
    <w:p w:rsidR="00762FC3" w:rsidRDefault="00305BDE">
      <w:pPr>
        <w:pStyle w:val="NormalWeb"/>
        <w:shd w:val="clear" w:color="auto" w:fill="FFFFFF"/>
        <w:spacing w:beforeAutospacing="0" w:after="140" w:afterAutospacing="0"/>
        <w:jc w:val="right"/>
        <w:rPr>
          <w:color w:val="333333"/>
          <w:sz w:val="24"/>
          <w:shd w:val="clear" w:color="auto" w:fill="FFFFFF"/>
          <w:lang w:val="pt-BR"/>
        </w:rPr>
      </w:pPr>
      <w:proofErr w:type="gramStart"/>
      <w:r>
        <w:rPr>
          <w:color w:val="333333"/>
          <w:sz w:val="24"/>
          <w:shd w:val="clear" w:color="auto" w:fill="FFFFFF"/>
        </w:rPr>
        <w:t xml:space="preserve">Aracaju, </w:t>
      </w:r>
      <w:r>
        <w:rPr>
          <w:color w:val="333333"/>
          <w:sz w:val="24"/>
          <w:shd w:val="clear" w:color="auto" w:fill="FFFFFF"/>
          <w:lang w:val="pt-BR"/>
        </w:rPr>
        <w:t>XX de XXXXXXXX de</w:t>
      </w:r>
      <w:r>
        <w:rPr>
          <w:color w:val="333333"/>
          <w:sz w:val="24"/>
          <w:shd w:val="clear" w:color="auto" w:fill="FFFFFF"/>
          <w:lang w:val="pt-BR"/>
        </w:rPr>
        <w:t xml:space="preserve"> 2021.</w:t>
      </w:r>
      <w:proofErr w:type="gramEnd"/>
    </w:p>
    <w:p w:rsidR="00762FC3" w:rsidRDefault="00762FC3">
      <w:pPr>
        <w:pStyle w:val="NormalWeb"/>
        <w:shd w:val="clear" w:color="auto" w:fill="FFFFFF"/>
        <w:spacing w:beforeAutospacing="0" w:after="140" w:afterAutospacing="0"/>
        <w:jc w:val="right"/>
        <w:rPr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jc w:val="right"/>
        <w:rPr>
          <w:color w:val="333333"/>
          <w:sz w:val="24"/>
          <w:shd w:val="clear" w:color="auto" w:fill="FFFFFF"/>
          <w:lang w:val="pt-BR"/>
        </w:rPr>
      </w:pPr>
    </w:p>
    <w:p w:rsidR="00762FC3" w:rsidRDefault="00762FC3">
      <w:pPr>
        <w:pStyle w:val="NormalWeb"/>
        <w:shd w:val="clear" w:color="auto" w:fill="FFFFFF"/>
        <w:spacing w:beforeAutospacing="0" w:after="140" w:afterAutospacing="0"/>
        <w:jc w:val="right"/>
        <w:rPr>
          <w:color w:val="333333"/>
          <w:sz w:val="24"/>
          <w:shd w:val="clear" w:color="auto" w:fill="FFFFFF"/>
          <w:lang w:val="pt-BR"/>
        </w:rPr>
      </w:pPr>
    </w:p>
    <w:p w:rsidR="00762FC3" w:rsidRDefault="00305BDE">
      <w:pPr>
        <w:pStyle w:val="NormalWeb"/>
        <w:shd w:val="clear" w:color="auto" w:fill="FFFFFF"/>
        <w:spacing w:beforeAutospacing="0" w:after="140" w:afterAutospacing="0"/>
        <w:jc w:val="center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>(Assinatura)</w:t>
      </w:r>
    </w:p>
    <w:p w:rsidR="00762FC3" w:rsidRDefault="00305BDE">
      <w:pPr>
        <w:pStyle w:val="NormalWeb"/>
        <w:shd w:val="clear" w:color="auto" w:fill="FFFFFF"/>
        <w:spacing w:beforeAutospacing="0" w:after="140" w:afterAutospacing="0"/>
        <w:jc w:val="center"/>
        <w:rPr>
          <w:b/>
          <w:bCs/>
          <w:color w:val="333333"/>
          <w:sz w:val="24"/>
          <w:shd w:val="clear" w:color="auto" w:fill="FFFFFF"/>
          <w:lang w:val="pt-BR"/>
        </w:rPr>
      </w:pPr>
      <w:r>
        <w:rPr>
          <w:b/>
          <w:bCs/>
          <w:color w:val="333333"/>
          <w:sz w:val="24"/>
          <w:shd w:val="clear" w:color="auto" w:fill="FFFFFF"/>
          <w:lang w:val="pt-BR"/>
        </w:rPr>
        <w:t>Nome do Docente</w:t>
      </w:r>
    </w:p>
    <w:sectPr w:rsidR="00762FC3">
      <w:headerReference w:type="default" r:id="rId8"/>
      <w:pgSz w:w="11910" w:h="16840"/>
      <w:pgMar w:top="3580" w:right="740" w:bottom="280" w:left="1600" w:header="9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DE" w:rsidRDefault="00305BDE">
      <w:r>
        <w:separator/>
      </w:r>
    </w:p>
  </w:endnote>
  <w:endnote w:type="continuationSeparator" w:id="0">
    <w:p w:rsidR="00305BDE" w:rsidRDefault="0030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DE" w:rsidRDefault="00305BDE">
      <w:r>
        <w:separator/>
      </w:r>
    </w:p>
  </w:footnote>
  <w:footnote w:type="continuationSeparator" w:id="0">
    <w:p w:rsidR="00305BDE" w:rsidRDefault="0030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C3" w:rsidRDefault="00305BD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3768725</wp:posOffset>
          </wp:positionH>
          <wp:positionV relativeFrom="page">
            <wp:posOffset>621665</wp:posOffset>
          </wp:positionV>
          <wp:extent cx="562610" cy="647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2173605</wp:posOffset>
              </wp:positionH>
              <wp:positionV relativeFrom="page">
                <wp:posOffset>1393190</wp:posOffset>
              </wp:positionV>
              <wp:extent cx="3753485" cy="895350"/>
              <wp:effectExtent l="0" t="0" r="0" b="0"/>
              <wp:wrapNone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348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2FC3" w:rsidRDefault="00305BDE">
                          <w:pPr>
                            <w:spacing w:before="10"/>
                            <w:ind w:left="670" w:right="673" w:firstLine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SERVIÇO PÚBLICO FEDERAL MINISTÉRIO DA EDUCAÇÃO UNIVERSIDADE FEDERAL DE SERGIPE</w:t>
                          </w:r>
                        </w:p>
                        <w:p w:rsidR="00762FC3" w:rsidRDefault="00305BDE">
                          <w:pPr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PRÓ-REITORIA DE PÓS-GRADUAÇÃO E PESQUISA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Caixa de texto 1" o:spid="_x0000_s1026" o:spt="202" type="#_x0000_t202" style="position:absolute;left:0pt;margin-left:171.15pt;margin-top:109.7pt;height:70.5pt;width:295.55pt;mso-position-horizontal-relative:page;mso-position-vertical-relative:page;z-index:-251656192;mso-width-relative:page;mso-height-relative:page;" filled="f" stroked="f" coordsize="21600,21600" o:gfxdata="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4SA3NkAAAALAQAADwAAAAAAAAABACAAAAAiAAAAZHJzL2Rvd25yZXYueG1sUEsBAhQAFAAAAAgA&#10;h07iQP0cBOyyAQAAdw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70" w:right="673" w:firstLine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SERVIÇO PÚBLICO FEDERAL MINISTÉRIO DA EDUCAÇÃO UNIVERSIDADE FEDERAL DE SERGIPE</w:t>
                    </w:r>
                  </w:p>
                  <w:p>
                    <w:pPr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PRÓ-REITORIA DE PÓS-GRADUAÇÃO E PESQUISA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E"/>
    <w:rsid w:val="000948A5"/>
    <w:rsid w:val="000F584C"/>
    <w:rsid w:val="001A4FF9"/>
    <w:rsid w:val="0028427C"/>
    <w:rsid w:val="002E28CA"/>
    <w:rsid w:val="00305BDE"/>
    <w:rsid w:val="0035346E"/>
    <w:rsid w:val="005131FB"/>
    <w:rsid w:val="006817DF"/>
    <w:rsid w:val="00762FC3"/>
    <w:rsid w:val="00936A86"/>
    <w:rsid w:val="00A10A14"/>
    <w:rsid w:val="00B109A0"/>
    <w:rsid w:val="00E96788"/>
    <w:rsid w:val="00F12113"/>
    <w:rsid w:val="0CD50A7D"/>
    <w:rsid w:val="115002E4"/>
    <w:rsid w:val="179941EE"/>
    <w:rsid w:val="3418351D"/>
    <w:rsid w:val="45095B47"/>
    <w:rsid w:val="4B7C778C"/>
    <w:rsid w:val="50430125"/>
    <w:rsid w:val="5B253D70"/>
    <w:rsid w:val="5E3646E9"/>
    <w:rsid w:val="5ED34D18"/>
    <w:rsid w:val="63F02188"/>
    <w:rsid w:val="65EE0303"/>
    <w:rsid w:val="6CE62CAE"/>
    <w:rsid w:val="6F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NormalWeb">
    <w:name w:val="Normal (Web)"/>
    <w:qFormat/>
    <w:pPr>
      <w:spacing w:beforeAutospacing="1" w:afterAutospacing="1"/>
    </w:pPr>
    <w:rPr>
      <w:szCs w:val="24"/>
      <w:lang w:val="en-US"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137"/>
      <w:ind w:left="345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NormalWeb">
    <w:name w:val="Normal (Web)"/>
    <w:qFormat/>
    <w:pPr>
      <w:spacing w:beforeAutospacing="1" w:afterAutospacing="1"/>
    </w:pPr>
    <w:rPr>
      <w:szCs w:val="24"/>
      <w:lang w:val="en-US" w:eastAsia="zh-C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137"/>
      <w:ind w:left="345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- InstruÃ§Ã£o Normativa pesquisa externa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- InstruÃ§Ã£o Normativa pesquisa externa</dc:title>
  <dc:creator>POSGRAP</dc:creator>
  <cp:lastModifiedBy>Karla Regina Morais Ferreira De Almeida</cp:lastModifiedBy>
  <cp:revision>2</cp:revision>
  <dcterms:created xsi:type="dcterms:W3CDTF">2021-12-06T14:58:00Z</dcterms:created>
  <dcterms:modified xsi:type="dcterms:W3CDTF">2021-12-06T14:58:00Z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2020-07-28T00:00:00Z</vt:filetime>
  </property>
  <property fmtid="{D5CDD505-2E9C-101B-9397-08002B2CF9AE}" pid="4" name="KSOProductBuildVer">
    <vt:lpwstr>1046-11.2.0.10382</vt:lpwstr>
  </property>
  <property fmtid="{D5CDD505-2E9C-101B-9397-08002B2CF9AE}" pid="5" name="ICV">
    <vt:lpwstr>402ABECCA03143BAA42C5043800E83D0</vt:lpwstr>
  </property>
</Properties>
</file>